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2EAA0" w14:textId="6AB38777" w:rsidR="001D13FC" w:rsidRPr="001D13FC" w:rsidRDefault="001D13FC" w:rsidP="001D13FC">
      <w:pPr>
        <w:jc w:val="center"/>
        <w:rPr>
          <w:b/>
          <w:bCs/>
          <w:sz w:val="28"/>
          <w:szCs w:val="28"/>
        </w:rPr>
      </w:pPr>
      <w:bookmarkStart w:id="0" w:name="_GoBack"/>
      <w:bookmarkEnd w:id="0"/>
      <w:r w:rsidRPr="001D13FC">
        <w:rPr>
          <w:b/>
          <w:bCs/>
          <w:sz w:val="28"/>
          <w:szCs w:val="28"/>
        </w:rPr>
        <w:t xml:space="preserve">Animal Rescue </w:t>
      </w:r>
      <w:r w:rsidR="00A2354E">
        <w:rPr>
          <w:b/>
          <w:bCs/>
          <w:sz w:val="28"/>
          <w:szCs w:val="28"/>
        </w:rPr>
        <w:t>Lesson Plan and Student Activity</w:t>
      </w:r>
    </w:p>
    <w:p w14:paraId="682BFF8D" w14:textId="1C779ECA" w:rsidR="00F40EE8" w:rsidRDefault="001D13FC" w:rsidP="001D13FC">
      <w:pPr>
        <w:jc w:val="center"/>
      </w:pPr>
      <w:r w:rsidRPr="001D13FC">
        <w:rPr>
          <w:i/>
          <w:iCs/>
        </w:rPr>
        <w:t>This lesson is a t</w:t>
      </w:r>
      <w:r w:rsidR="00CA03E9">
        <w:rPr>
          <w:i/>
          <w:iCs/>
        </w:rPr>
        <w:t>hree</w:t>
      </w:r>
      <w:r>
        <w:rPr>
          <w:i/>
          <w:iCs/>
        </w:rPr>
        <w:t>-</w:t>
      </w:r>
      <w:r w:rsidRPr="001D13FC">
        <w:rPr>
          <w:i/>
          <w:iCs/>
        </w:rPr>
        <w:t xml:space="preserve"> week lesson</w:t>
      </w:r>
      <w:r w:rsidR="00CA03E9">
        <w:rPr>
          <w:i/>
          <w:iCs/>
        </w:rPr>
        <w:t xml:space="preserve"> do the research the first week, brainstorming and planning the second week and building and presenting the third week.</w:t>
      </w:r>
    </w:p>
    <w:p w14:paraId="28886C19" w14:textId="14A7BAC6" w:rsidR="001D13FC" w:rsidRDefault="001D13FC" w:rsidP="001D13FC">
      <w:pPr>
        <w:jc w:val="center"/>
      </w:pPr>
    </w:p>
    <w:p w14:paraId="01B5008C" w14:textId="4FC7C256" w:rsidR="001D13FC" w:rsidRDefault="001D13FC" w:rsidP="001D13FC">
      <w:r w:rsidRPr="001D13FC">
        <w:rPr>
          <w:b/>
          <w:bCs/>
        </w:rPr>
        <w:t>Goal:</w:t>
      </w:r>
      <w:r>
        <w:t xml:space="preserve"> Students will use critical thinking skills (divergent, convergent, &amp; evaluative) to determine the animal identities, complete the matrix, and create a final project (student choice).</w:t>
      </w:r>
    </w:p>
    <w:p w14:paraId="3D774159" w14:textId="060959CF" w:rsidR="001D13FC" w:rsidRPr="001D13FC" w:rsidRDefault="001D13FC" w:rsidP="001D13FC">
      <w:pPr>
        <w:rPr>
          <w:b/>
          <w:bCs/>
        </w:rPr>
      </w:pPr>
      <w:r w:rsidRPr="001D13FC">
        <w:rPr>
          <w:b/>
          <w:bCs/>
        </w:rPr>
        <w:t>Procedures:</w:t>
      </w:r>
    </w:p>
    <w:p w14:paraId="2FC6FEFE" w14:textId="54004107" w:rsidR="001D13FC" w:rsidRPr="001D13FC" w:rsidRDefault="001D13FC" w:rsidP="001D13FC">
      <w:pPr>
        <w:rPr>
          <w:i/>
          <w:iCs/>
        </w:rPr>
      </w:pPr>
      <w:r>
        <w:t xml:space="preserve">1. Introduction/Activity Description (read aloud to student): </w:t>
      </w:r>
      <w:r w:rsidRPr="001D13FC">
        <w:rPr>
          <w:i/>
          <w:iCs/>
        </w:rPr>
        <w:t>Recently, 7 animals were rescued from natural disasters that occurred around the world, but there is a problem: the rescuers only identified the animals by their scientific names, the type of scientist who studies them, and each group’s collective noun. Your job is to identify each animal, using this information to help you find each animal’s identity. After you have identified the animals by completing the Animal Rescue Investigation Matrix, you must choose one of these plans:</w:t>
      </w:r>
      <w:r>
        <w:rPr>
          <w:i/>
          <w:iCs/>
        </w:rPr>
        <w:t xml:space="preserve"> (Present the choices to student).</w:t>
      </w:r>
    </w:p>
    <w:p w14:paraId="235F2E0F" w14:textId="1C927319" w:rsidR="001D13FC" w:rsidRDefault="001D13FC" w:rsidP="001D13FC">
      <w:r>
        <w:t>2. Use the Animal Rescue Investigation Matrix to gather information during your investigation. (included)</w:t>
      </w:r>
    </w:p>
    <w:p w14:paraId="1FA17F9B" w14:textId="77777777" w:rsidR="001D13FC" w:rsidRDefault="001D13FC" w:rsidP="001D13FC">
      <w:r>
        <w:t>3. Research animal common nouns to help identify each animal. Use these online resources to help you:</w:t>
      </w:r>
      <w:r w:rsidRPr="001D13FC">
        <w:t xml:space="preserve"> </w:t>
      </w:r>
    </w:p>
    <w:p w14:paraId="6054785F" w14:textId="476C450B" w:rsidR="001D13FC" w:rsidRDefault="001D13FC" w:rsidP="001D13FC">
      <w:pPr>
        <w:pStyle w:val="ListParagraph"/>
        <w:numPr>
          <w:ilvl w:val="0"/>
          <w:numId w:val="1"/>
        </w:numPr>
      </w:pPr>
      <w:r>
        <w:t xml:space="preserve">Fun with Words – Collective Names: </w:t>
      </w:r>
      <w:hyperlink r:id="rId10" w:history="1">
        <w:r w:rsidRPr="00D01161">
          <w:rPr>
            <w:rStyle w:val="Hyperlink"/>
          </w:rPr>
          <w:t>http://www.rinkworks.com/words/collective.shtml</w:t>
        </w:r>
      </w:hyperlink>
    </w:p>
    <w:p w14:paraId="0F031003" w14:textId="785F9F73" w:rsidR="001D13FC" w:rsidRDefault="001D13FC" w:rsidP="001D13FC">
      <w:pPr>
        <w:pStyle w:val="ListParagraph"/>
        <w:numPr>
          <w:ilvl w:val="0"/>
          <w:numId w:val="1"/>
        </w:numPr>
      </w:pPr>
      <w:r>
        <w:t xml:space="preserve">Animal Group Names: </w:t>
      </w:r>
      <w:hyperlink r:id="rId11" w:history="1">
        <w:r w:rsidRPr="00D01161">
          <w:rPr>
            <w:rStyle w:val="Hyperlink"/>
          </w:rPr>
          <w:t>http://www.thealmightyguru.com/Pointless/AnimalGroups.html</w:t>
        </w:r>
      </w:hyperlink>
    </w:p>
    <w:p w14:paraId="03B6C9E5" w14:textId="77777777" w:rsidR="001D13FC" w:rsidRDefault="001D13FC" w:rsidP="001D13FC">
      <w:r>
        <w:t xml:space="preserve">3. Research animal scientific names. Use these online resources to help you: </w:t>
      </w:r>
    </w:p>
    <w:p w14:paraId="4B142DEE" w14:textId="4DFF08FB" w:rsidR="00A46358" w:rsidRDefault="001D13FC" w:rsidP="00A46358">
      <w:pPr>
        <w:pStyle w:val="ListParagraph"/>
        <w:numPr>
          <w:ilvl w:val="0"/>
          <w:numId w:val="3"/>
        </w:numPr>
      </w:pPr>
      <w:r>
        <w:t>Animals of Africa – Scientific Names:</w:t>
      </w:r>
      <w:hyperlink r:id="rId12" w:history="1">
        <w:r w:rsidR="00A46358" w:rsidRPr="00D01161">
          <w:rPr>
            <w:rStyle w:val="Hyperlink"/>
          </w:rPr>
          <w:t>http://www.wackywildlifewonders.com/files/index_scientific.html</w:t>
        </w:r>
      </w:hyperlink>
    </w:p>
    <w:p w14:paraId="766E085B" w14:textId="7BA79304" w:rsidR="001D13FC" w:rsidRDefault="001D13FC" w:rsidP="00A46358">
      <w:pPr>
        <w:pStyle w:val="ListParagraph"/>
        <w:numPr>
          <w:ilvl w:val="0"/>
          <w:numId w:val="3"/>
        </w:numPr>
      </w:pPr>
      <w:r>
        <w:t xml:space="preserve">Animal Scientific Names: </w:t>
      </w:r>
      <w:hyperlink r:id="rId13" w:history="1">
        <w:r w:rsidR="00A46358" w:rsidRPr="00D01161">
          <w:rPr>
            <w:rStyle w:val="Hyperlink"/>
          </w:rPr>
          <w:t>http://www.scientificname.net/animals/</w:t>
        </w:r>
      </w:hyperlink>
    </w:p>
    <w:p w14:paraId="2F4F705A" w14:textId="4CF31835" w:rsidR="00A46358" w:rsidRDefault="001D13FC" w:rsidP="00A46358">
      <w:pPr>
        <w:pStyle w:val="ListParagraph"/>
        <w:numPr>
          <w:ilvl w:val="0"/>
          <w:numId w:val="3"/>
        </w:numPr>
      </w:pPr>
      <w:r>
        <w:t xml:space="preserve">Animals of Australia: </w:t>
      </w:r>
      <w:hyperlink r:id="rId14" w:history="1">
        <w:r w:rsidR="00A46358" w:rsidRPr="00D01161">
          <w:rPr>
            <w:rStyle w:val="Hyperlink"/>
          </w:rPr>
          <w:t>http://wwwpublic.jcu.edu.au/discovernature/mammals/JCUDEV_008120</w:t>
        </w:r>
      </w:hyperlink>
    </w:p>
    <w:p w14:paraId="19A8272D" w14:textId="3F53159C" w:rsidR="001D13FC" w:rsidRDefault="001D13FC" w:rsidP="00A46358">
      <w:pPr>
        <w:pStyle w:val="ListParagraph"/>
        <w:numPr>
          <w:ilvl w:val="0"/>
          <w:numId w:val="3"/>
        </w:numPr>
      </w:pPr>
      <w:r>
        <w:t xml:space="preserve">Scientific Names of Birds: </w:t>
      </w:r>
      <w:hyperlink r:id="rId15" w:history="1">
        <w:r w:rsidR="00A46358" w:rsidRPr="00D01161">
          <w:rPr>
            <w:rStyle w:val="Hyperlink"/>
          </w:rPr>
          <w:t>http://www.xs4all.nl/~sbpoley/scinames.htm</w:t>
        </w:r>
      </w:hyperlink>
    </w:p>
    <w:p w14:paraId="04F23ED8" w14:textId="77777777" w:rsidR="004C53BB" w:rsidRDefault="001D13FC" w:rsidP="001D13FC">
      <w:r>
        <w:t xml:space="preserve">4. Research types of scientists and science studies. Use the online resources to help you: </w:t>
      </w:r>
    </w:p>
    <w:p w14:paraId="2867E112" w14:textId="7DA37FA6" w:rsidR="004C53BB" w:rsidRDefault="001D13FC" w:rsidP="004C53BB">
      <w:pPr>
        <w:pStyle w:val="ListParagraph"/>
        <w:numPr>
          <w:ilvl w:val="0"/>
          <w:numId w:val="3"/>
        </w:numPr>
      </w:pPr>
      <w:r>
        <w:t xml:space="preserve">Types of Scientists: </w:t>
      </w:r>
      <w:hyperlink r:id="rId16" w:history="1">
        <w:r w:rsidR="004C53BB" w:rsidRPr="00D01161">
          <w:rPr>
            <w:rStyle w:val="Hyperlink"/>
          </w:rPr>
          <w:t>http://www.buzzle.com/articles/types-of-scientists.html</w:t>
        </w:r>
      </w:hyperlink>
      <w:r>
        <w:t xml:space="preserve"> </w:t>
      </w:r>
    </w:p>
    <w:p w14:paraId="07821CDF" w14:textId="724B221A" w:rsidR="004C53BB" w:rsidRDefault="001D13FC" w:rsidP="004C53BB">
      <w:pPr>
        <w:pStyle w:val="ListParagraph"/>
        <w:numPr>
          <w:ilvl w:val="0"/>
          <w:numId w:val="3"/>
        </w:numPr>
      </w:pPr>
      <w:r>
        <w:t xml:space="preserve">Sciences and Studies: </w:t>
      </w:r>
      <w:hyperlink r:id="rId17" w:history="1">
        <w:r w:rsidR="004C53BB" w:rsidRPr="00D01161">
          <w:rPr>
            <w:rStyle w:val="Hyperlink"/>
          </w:rPr>
          <w:t>http://phrontistery.info/sciences.html</w:t>
        </w:r>
      </w:hyperlink>
      <w:r>
        <w:t xml:space="preserve"> </w:t>
      </w:r>
    </w:p>
    <w:p w14:paraId="7868C152" w14:textId="77777777" w:rsidR="004C53BB" w:rsidRDefault="001D13FC" w:rsidP="001D13FC">
      <w:r>
        <w:lastRenderedPageBreak/>
        <w:t>5. Look around and find objects and materials that you can use/recycle to build your habitat or visual presentation.</w:t>
      </w:r>
    </w:p>
    <w:p w14:paraId="1396145E" w14:textId="77777777" w:rsidR="004C53BB" w:rsidRDefault="001D13FC" w:rsidP="001D13FC">
      <w:r>
        <w:t xml:space="preserve"> 6. Using your found materials, design a wildlife park with habitats for each of the rescued animals; or create a visual representation of your plan to transport each of the animals to their former habitats. </w:t>
      </w:r>
    </w:p>
    <w:p w14:paraId="3EB937C7" w14:textId="4E502E27" w:rsidR="001D13FC" w:rsidRDefault="001D13FC" w:rsidP="001D13FC">
      <w:r>
        <w:t>7. Create a presentation to share your learning and creations with your class.</w:t>
      </w:r>
      <w:r w:rsidR="004C53BB">
        <w:t xml:space="preserve"> The sky is the limit! Think about how you want to present to others</w:t>
      </w:r>
      <w:r w:rsidR="00CA03E9">
        <w:t xml:space="preserve"> </w:t>
      </w:r>
      <w:r w:rsidR="004C53BB">
        <w:t>but will allow you to show your creative side.</w:t>
      </w:r>
    </w:p>
    <w:p w14:paraId="2172F863" w14:textId="613F7C9C" w:rsidR="001D13FC" w:rsidRDefault="001D13FC" w:rsidP="001D13FC"/>
    <w:p w14:paraId="5B9C5426" w14:textId="02722655" w:rsidR="004C53BB" w:rsidRDefault="004C53BB" w:rsidP="001D13FC">
      <w:r>
        <w:t xml:space="preserve">***Parents I am providing the answer key to the matrix-please don’t let students just copy it. I am providing it for you to use to check over and guide your student. </w:t>
      </w:r>
    </w:p>
    <w:p w14:paraId="70354FA9" w14:textId="483DFCDC" w:rsidR="00CA03E9" w:rsidRDefault="00CA03E9" w:rsidP="001D13FC"/>
    <w:p w14:paraId="0082DAD8" w14:textId="0293D0BC" w:rsidR="004C53BB" w:rsidRDefault="00CA03E9" w:rsidP="001D13FC">
      <w:r w:rsidRPr="00CA03E9">
        <w:rPr>
          <w:noProof/>
        </w:rPr>
        <w:lastRenderedPageBreak/>
        <w:drawing>
          <wp:inline distT="0" distB="0" distL="0" distR="0" wp14:anchorId="68972EE1" wp14:editId="3B988C21">
            <wp:extent cx="8737600" cy="39998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7600" cy="3999865"/>
                    </a:xfrm>
                    <a:prstGeom prst="rect">
                      <a:avLst/>
                    </a:prstGeom>
                    <a:noFill/>
                    <a:ln>
                      <a:noFill/>
                    </a:ln>
                  </pic:spPr>
                </pic:pic>
              </a:graphicData>
            </a:graphic>
          </wp:inline>
        </w:drawing>
      </w:r>
    </w:p>
    <w:p w14:paraId="66DD316A" w14:textId="1AC6B13B" w:rsidR="00CA03E9" w:rsidRDefault="00CA03E9" w:rsidP="001D13FC">
      <w:r>
        <w:t xml:space="preserve">The next pages are for student use. If you don’t have access to a </w:t>
      </w:r>
      <w:r w:rsidR="00A2354E">
        <w:t>printer,</w:t>
      </w:r>
      <w:r>
        <w:t xml:space="preserve"> they can put their answers on whatever paper you have available. </w:t>
      </w:r>
    </w:p>
    <w:p w14:paraId="0BE5FC88" w14:textId="39E84D42" w:rsidR="00CA03E9" w:rsidRDefault="00CA03E9" w:rsidP="001D13FC"/>
    <w:p w14:paraId="1FE8B5B2" w14:textId="77777777" w:rsidR="00CA03E9" w:rsidRDefault="00CA03E9">
      <w:r>
        <w:br w:type="page"/>
      </w:r>
    </w:p>
    <w:p w14:paraId="061A4C28" w14:textId="4B7CDEC3" w:rsidR="00CA03E9" w:rsidRDefault="00CA03E9" w:rsidP="001D13FC">
      <w:r w:rsidRPr="00CA03E9">
        <w:rPr>
          <w:noProof/>
        </w:rPr>
        <w:lastRenderedPageBreak/>
        <w:drawing>
          <wp:inline distT="0" distB="0" distL="0" distR="0" wp14:anchorId="461307CB" wp14:editId="7A3D6FFD">
            <wp:extent cx="9023350" cy="6571816"/>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71259" cy="6606709"/>
                    </a:xfrm>
                    <a:prstGeom prst="rect">
                      <a:avLst/>
                    </a:prstGeom>
                    <a:noFill/>
                    <a:ln>
                      <a:noFill/>
                    </a:ln>
                  </pic:spPr>
                </pic:pic>
              </a:graphicData>
            </a:graphic>
          </wp:inline>
        </w:drawing>
      </w:r>
    </w:p>
    <w:p w14:paraId="107AC38C" w14:textId="4018E22A" w:rsidR="00CA03E9" w:rsidRDefault="00CA03E9">
      <w:r w:rsidRPr="00CA03E9">
        <w:rPr>
          <w:noProof/>
        </w:rPr>
        <w:lastRenderedPageBreak/>
        <w:drawing>
          <wp:inline distT="0" distB="0" distL="0" distR="0" wp14:anchorId="4BE2D779" wp14:editId="7302DD3B">
            <wp:extent cx="6845300" cy="824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45300" cy="8248650"/>
                    </a:xfrm>
                    <a:prstGeom prst="rect">
                      <a:avLst/>
                    </a:prstGeom>
                    <a:noFill/>
                    <a:ln>
                      <a:noFill/>
                    </a:ln>
                  </pic:spPr>
                </pic:pic>
              </a:graphicData>
            </a:graphic>
          </wp:inline>
        </w:drawing>
      </w:r>
      <w:r>
        <w:br w:type="page"/>
      </w:r>
    </w:p>
    <w:p w14:paraId="4A7D7EF8" w14:textId="7F6709AA" w:rsidR="00A2354E" w:rsidRDefault="00CA03E9" w:rsidP="001D13FC">
      <w:r w:rsidRPr="00CA03E9">
        <w:rPr>
          <w:noProof/>
        </w:rPr>
        <w:lastRenderedPageBreak/>
        <w:drawing>
          <wp:inline distT="0" distB="0" distL="0" distR="0" wp14:anchorId="02AB93C7" wp14:editId="01421A7D">
            <wp:extent cx="8655050" cy="689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9230" cy="6907398"/>
                    </a:xfrm>
                    <a:prstGeom prst="rect">
                      <a:avLst/>
                    </a:prstGeom>
                    <a:noFill/>
                    <a:ln>
                      <a:noFill/>
                    </a:ln>
                  </pic:spPr>
                </pic:pic>
              </a:graphicData>
            </a:graphic>
          </wp:inline>
        </w:drawing>
      </w:r>
    </w:p>
    <w:p w14:paraId="2EEAC927" w14:textId="41995B5C" w:rsidR="00A2354E" w:rsidRDefault="00A2354E">
      <w:r w:rsidRPr="00A2354E">
        <w:rPr>
          <w:noProof/>
        </w:rPr>
        <w:lastRenderedPageBreak/>
        <w:drawing>
          <wp:inline distT="0" distB="0" distL="0" distR="0" wp14:anchorId="096AC17B" wp14:editId="41D8C269">
            <wp:extent cx="88773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77300" cy="5943600"/>
                    </a:xfrm>
                    <a:prstGeom prst="rect">
                      <a:avLst/>
                    </a:prstGeom>
                    <a:noFill/>
                    <a:ln>
                      <a:noFill/>
                    </a:ln>
                  </pic:spPr>
                </pic:pic>
              </a:graphicData>
            </a:graphic>
          </wp:inline>
        </w:drawing>
      </w:r>
      <w:r>
        <w:br w:type="page"/>
      </w:r>
    </w:p>
    <w:p w14:paraId="52115E9A" w14:textId="5D22B405" w:rsidR="00CA03E9" w:rsidRDefault="00A2354E" w:rsidP="001D13FC">
      <w:r w:rsidRPr="00A2354E">
        <w:rPr>
          <w:noProof/>
        </w:rPr>
        <w:lastRenderedPageBreak/>
        <w:drawing>
          <wp:inline distT="0" distB="0" distL="0" distR="0" wp14:anchorId="0094F60D" wp14:editId="184611A0">
            <wp:extent cx="8921750" cy="600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21750" cy="6000750"/>
                    </a:xfrm>
                    <a:prstGeom prst="rect">
                      <a:avLst/>
                    </a:prstGeom>
                    <a:noFill/>
                    <a:ln>
                      <a:noFill/>
                    </a:ln>
                  </pic:spPr>
                </pic:pic>
              </a:graphicData>
            </a:graphic>
          </wp:inline>
        </w:drawing>
      </w:r>
    </w:p>
    <w:sectPr w:rsidR="00CA03E9" w:rsidSect="00CA03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C8C5" w14:textId="77777777" w:rsidR="00D60BEF" w:rsidRDefault="00D60BEF" w:rsidP="00A2354E">
      <w:pPr>
        <w:spacing w:after="0" w:line="240" w:lineRule="auto"/>
      </w:pPr>
      <w:r>
        <w:separator/>
      </w:r>
    </w:p>
  </w:endnote>
  <w:endnote w:type="continuationSeparator" w:id="0">
    <w:p w14:paraId="2CC87E5A" w14:textId="77777777" w:rsidR="00D60BEF" w:rsidRDefault="00D60BEF" w:rsidP="00A2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FEB40" w14:textId="77777777" w:rsidR="00D60BEF" w:rsidRDefault="00D60BEF" w:rsidP="00A2354E">
      <w:pPr>
        <w:spacing w:after="0" w:line="240" w:lineRule="auto"/>
      </w:pPr>
      <w:r>
        <w:separator/>
      </w:r>
    </w:p>
  </w:footnote>
  <w:footnote w:type="continuationSeparator" w:id="0">
    <w:p w14:paraId="005822A9" w14:textId="77777777" w:rsidR="00D60BEF" w:rsidRDefault="00D60BEF" w:rsidP="00A23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01E"/>
    <w:multiLevelType w:val="hybridMultilevel"/>
    <w:tmpl w:val="486C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81E03"/>
    <w:multiLevelType w:val="hybridMultilevel"/>
    <w:tmpl w:val="3E9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7340D"/>
    <w:multiLevelType w:val="hybridMultilevel"/>
    <w:tmpl w:val="27B6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0139E"/>
    <w:multiLevelType w:val="hybridMultilevel"/>
    <w:tmpl w:val="9BD8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FC"/>
    <w:rsid w:val="000C40B4"/>
    <w:rsid w:val="00162828"/>
    <w:rsid w:val="001D13FC"/>
    <w:rsid w:val="0040759D"/>
    <w:rsid w:val="004C53BB"/>
    <w:rsid w:val="00A2354E"/>
    <w:rsid w:val="00A46358"/>
    <w:rsid w:val="00CA03E9"/>
    <w:rsid w:val="00D60BEF"/>
    <w:rsid w:val="00F4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762C"/>
  <w15:chartTrackingRefBased/>
  <w15:docId w15:val="{E583E2C2-C133-48F1-B201-72C7C392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3FC"/>
    <w:rPr>
      <w:color w:val="0563C1" w:themeColor="hyperlink"/>
      <w:u w:val="single"/>
    </w:rPr>
  </w:style>
  <w:style w:type="character" w:styleId="UnresolvedMention">
    <w:name w:val="Unresolved Mention"/>
    <w:basedOn w:val="DefaultParagraphFont"/>
    <w:uiPriority w:val="99"/>
    <w:semiHidden/>
    <w:unhideWhenUsed/>
    <w:rsid w:val="001D13FC"/>
    <w:rPr>
      <w:color w:val="605E5C"/>
      <w:shd w:val="clear" w:color="auto" w:fill="E1DFDD"/>
    </w:rPr>
  </w:style>
  <w:style w:type="paragraph" w:styleId="ListParagraph">
    <w:name w:val="List Paragraph"/>
    <w:basedOn w:val="Normal"/>
    <w:uiPriority w:val="34"/>
    <w:qFormat/>
    <w:rsid w:val="001D13FC"/>
    <w:pPr>
      <w:ind w:left="720"/>
      <w:contextualSpacing/>
    </w:pPr>
  </w:style>
  <w:style w:type="paragraph" w:styleId="Header">
    <w:name w:val="header"/>
    <w:basedOn w:val="Normal"/>
    <w:link w:val="HeaderChar"/>
    <w:uiPriority w:val="99"/>
    <w:unhideWhenUsed/>
    <w:rsid w:val="00A23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4E"/>
  </w:style>
  <w:style w:type="paragraph" w:styleId="Footer">
    <w:name w:val="footer"/>
    <w:basedOn w:val="Normal"/>
    <w:link w:val="FooterChar"/>
    <w:uiPriority w:val="99"/>
    <w:unhideWhenUsed/>
    <w:rsid w:val="00A23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ientificname.net/animals/"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hyperlink" Target="http://www.wackywildlifewonders.com/files/index_scientific.html" TargetMode="External"/><Relationship Id="rId17" Type="http://schemas.openxmlformats.org/officeDocument/2006/relationships/hyperlink" Target="http://phrontistery.info/scienc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uzzle.com/articles/types-of-scientists.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almightyguru.com/Pointless/AnimalGroups.htm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xs4all.nl/~sbpoley/scinames.htm" TargetMode="External"/><Relationship Id="rId23" Type="http://schemas.openxmlformats.org/officeDocument/2006/relationships/image" Target="media/image6.emf"/><Relationship Id="rId10" Type="http://schemas.openxmlformats.org/officeDocument/2006/relationships/hyperlink" Target="http://www.rinkworks.com/words/collective.shtml" TargetMode="Externa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blic.jcu.edu.au/discovernature/mammals/JCUDEV_008120"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2" ma:contentTypeDescription="Create a new document." ma:contentTypeScope="" ma:versionID="caae9c023b5f1af944a3e096e24a153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922e0789f47c94557db2f42f1ed34c51"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4C8D51A8-1459-4D21-B82B-651BD61E0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AFC20-0D3B-4D71-B00E-ABC25CD543F1}">
  <ds:schemaRefs>
    <ds:schemaRef ds:uri="http://schemas.microsoft.com/sharepoint/v3/contenttype/forms"/>
  </ds:schemaRefs>
</ds:datastoreItem>
</file>

<file path=customXml/itemProps3.xml><?xml version="1.0" encoding="utf-8"?>
<ds:datastoreItem xmlns:ds="http://schemas.openxmlformats.org/officeDocument/2006/customXml" ds:itemID="{7E5E0E93-C916-4BE9-A2B1-0D7060B39BDC}">
  <ds:schemaRefs>
    <ds:schemaRef ds:uri="http://www.w3.org/XML/1998/namespace"/>
    <ds:schemaRef ds:uri="0e806270-d121-4cfa-8b9b-1627ac8bf0dd"/>
    <ds:schemaRef ds:uri="http://schemas.microsoft.com/office/2006/metadata/properties"/>
    <ds:schemaRef ds:uri="83c86a63-cfa1-41ab-9d88-bd294eaf28f2"/>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Brown</dc:creator>
  <cp:keywords/>
  <dc:description/>
  <cp:lastModifiedBy>Leigh Prosser</cp:lastModifiedBy>
  <cp:revision>2</cp:revision>
  <dcterms:created xsi:type="dcterms:W3CDTF">2020-04-15T00:52:00Z</dcterms:created>
  <dcterms:modified xsi:type="dcterms:W3CDTF">2020-04-15T00:52:00Z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