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BBA8D" w14:textId="77777777" w:rsidR="00FB0B2C" w:rsidRDefault="00FB0B2C">
      <w:bookmarkStart w:id="0" w:name="_GoBack"/>
      <w:bookmarkEnd w:id="0"/>
      <w:r>
        <w:t>Name:  __________________________________________</w:t>
      </w:r>
      <w:r>
        <w:tab/>
      </w:r>
      <w:r>
        <w:tab/>
        <w:t>Date: _________________</w:t>
      </w:r>
    </w:p>
    <w:p w14:paraId="56ABBA8E" w14:textId="77777777" w:rsidR="00FB0B2C" w:rsidRPr="00EE7E24" w:rsidRDefault="00FB0B2C" w:rsidP="00FB0B2C">
      <w:pPr>
        <w:jc w:val="center"/>
        <w:rPr>
          <w:b/>
          <w:sz w:val="32"/>
          <w:szCs w:val="32"/>
        </w:rPr>
      </w:pPr>
      <w:r w:rsidRPr="00EE7E24">
        <w:rPr>
          <w:b/>
          <w:sz w:val="32"/>
          <w:szCs w:val="32"/>
        </w:rPr>
        <w:t xml:space="preserve">Divergent Thinking Activity </w:t>
      </w:r>
      <w:r w:rsidR="00B9198E" w:rsidRPr="00EE7E24">
        <w:rPr>
          <w:b/>
          <w:sz w:val="32"/>
          <w:szCs w:val="32"/>
        </w:rPr>
        <w:t>–</w:t>
      </w:r>
      <w:r w:rsidRPr="00EE7E24">
        <w:rPr>
          <w:b/>
          <w:sz w:val="32"/>
          <w:szCs w:val="32"/>
        </w:rPr>
        <w:t xml:space="preserve"> </w:t>
      </w:r>
      <w:r w:rsidR="00404DDA" w:rsidRPr="00EE7E24">
        <w:rPr>
          <w:b/>
          <w:sz w:val="32"/>
          <w:szCs w:val="32"/>
        </w:rPr>
        <w:t>Tooth</w:t>
      </w:r>
      <w:r w:rsidR="00256101" w:rsidRPr="00EE7E24">
        <w:rPr>
          <w:b/>
          <w:sz w:val="32"/>
          <w:szCs w:val="32"/>
        </w:rPr>
        <w:t xml:space="preserve"> </w:t>
      </w:r>
      <w:r w:rsidR="00404DDA" w:rsidRPr="00EE7E24">
        <w:rPr>
          <w:b/>
          <w:sz w:val="32"/>
          <w:szCs w:val="32"/>
        </w:rPr>
        <w:t>brush Bonanza</w:t>
      </w:r>
    </w:p>
    <w:p w14:paraId="56ABBA8F" w14:textId="77777777" w:rsidR="00FB0B2C" w:rsidRDefault="00404DDA" w:rsidP="00FB0B2C">
      <w:r>
        <w:rPr>
          <w:noProof/>
        </w:rPr>
        <w:drawing>
          <wp:anchor distT="0" distB="0" distL="114300" distR="114300" simplePos="0" relativeHeight="251658240" behindDoc="0" locked="0" layoutInCell="1" allowOverlap="1" wp14:anchorId="56ABBAB8" wp14:editId="56ABBAB9">
            <wp:simplePos x="0" y="0"/>
            <wp:positionH relativeFrom="column">
              <wp:posOffset>4471670</wp:posOffset>
            </wp:positionH>
            <wp:positionV relativeFrom="paragraph">
              <wp:posOffset>26670</wp:posOffset>
            </wp:positionV>
            <wp:extent cx="1395095" cy="752475"/>
            <wp:effectExtent l="0" t="0" r="0" b="9525"/>
            <wp:wrapSquare wrapText="bothSides"/>
            <wp:docPr id="2" name="Picture 2" descr="C:\Users\mws13170\AppData\Local\Microsoft\Windows\Temporary Internet Files\Content.IE5\W6RC7NHF\MC9003303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ws13170\AppData\Local\Microsoft\Windows\Temporary Internet Files\Content.IE5\W6RC7NHF\MC900330325[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5095" cy="7524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You are the owner of a tooth brush company.  While you were on vacation, the manager of your manufacturing division took initiative and reprogrammed the equipment to work more quickly and efficiently.  The factory is now makes more products in much less time. Her efforts have paid off with serious dividends.  Your company now is in the position of having an oversupply of one million tooth brushes.  Ideally, you would sell them as quickly as you can to avoid paying inventory taxes.  You will need to devise an advertising campaign to promote new and original ways to use tooth brushes for more than just cleaning teeth.  </w:t>
      </w:r>
    </w:p>
    <w:p w14:paraId="56ABBA90" w14:textId="77777777" w:rsidR="00EE7E24" w:rsidRDefault="00EE7E24" w:rsidP="00EE7E24">
      <w:pPr>
        <w:rPr>
          <w:rFonts w:cstheme="minorHAnsi"/>
          <w:sz w:val="24"/>
          <w:szCs w:val="24"/>
        </w:rPr>
      </w:pPr>
      <w:r>
        <w:rPr>
          <w:rFonts w:cstheme="minorHAnsi"/>
          <w:b/>
          <w:sz w:val="24"/>
          <w:szCs w:val="24"/>
        </w:rPr>
        <w:t>Part 1:</w:t>
      </w:r>
      <w:r>
        <w:rPr>
          <w:rFonts w:cstheme="minorHAnsi"/>
          <w:sz w:val="24"/>
          <w:szCs w:val="24"/>
        </w:rPr>
        <w:t xml:space="preserve">  Brainstorm 3-4 original ideas</w:t>
      </w:r>
      <w:r w:rsidR="00F303F1">
        <w:rPr>
          <w:rFonts w:cstheme="minorHAnsi"/>
          <w:sz w:val="24"/>
          <w:szCs w:val="24"/>
        </w:rPr>
        <w:t xml:space="preserve"> for new uses for tooth brushes</w:t>
      </w:r>
      <w:r>
        <w:rPr>
          <w:rFonts w:cstheme="minorHAnsi"/>
          <w:sz w:val="24"/>
          <w:szCs w:val="24"/>
        </w:rPr>
        <w:t>.</w:t>
      </w:r>
    </w:p>
    <w:p w14:paraId="56ABBA91" w14:textId="77777777" w:rsidR="00EE7E24" w:rsidRDefault="00EE7E24" w:rsidP="00EE7E24">
      <w:pPr>
        <w:rPr>
          <w:rFonts w:cstheme="minorHAnsi"/>
          <w:sz w:val="24"/>
          <w:szCs w:val="24"/>
        </w:rPr>
      </w:pPr>
      <w:r>
        <w:rPr>
          <w:rFonts w:cstheme="minorHAnsi"/>
          <w:b/>
          <w:sz w:val="24"/>
          <w:szCs w:val="24"/>
        </w:rPr>
        <w:t>Part 2:</w:t>
      </w:r>
      <w:r>
        <w:rPr>
          <w:rFonts w:cstheme="minorHAnsi"/>
          <w:sz w:val="24"/>
          <w:szCs w:val="24"/>
        </w:rPr>
        <w:t xml:space="preserve">  Rank order (number) your ideas (1= the best idea).</w:t>
      </w:r>
    </w:p>
    <w:tbl>
      <w:tblPr>
        <w:tblStyle w:val="TableGrid"/>
        <w:tblW w:w="0" w:type="auto"/>
        <w:tblLook w:val="04A0" w:firstRow="1" w:lastRow="0" w:firstColumn="1" w:lastColumn="0" w:noHBand="0" w:noVBand="1"/>
      </w:tblPr>
      <w:tblGrid>
        <w:gridCol w:w="8298"/>
        <w:gridCol w:w="1278"/>
      </w:tblGrid>
      <w:tr w:rsidR="00EE7E24" w14:paraId="56ABBA94" w14:textId="77777777" w:rsidTr="00EE7E24">
        <w:tc>
          <w:tcPr>
            <w:tcW w:w="8298" w:type="dxa"/>
            <w:tcBorders>
              <w:top w:val="single" w:sz="4" w:space="0" w:color="auto"/>
              <w:left w:val="single" w:sz="4" w:space="0" w:color="auto"/>
              <w:bottom w:val="single" w:sz="4" w:space="0" w:color="auto"/>
              <w:right w:val="single" w:sz="4" w:space="0" w:color="auto"/>
            </w:tcBorders>
            <w:hideMark/>
          </w:tcPr>
          <w:p w14:paraId="56ABBA92" w14:textId="77777777" w:rsidR="00EE7E24" w:rsidRDefault="00EE7E24">
            <w:pPr>
              <w:rPr>
                <w:rFonts w:cstheme="minorHAnsi"/>
                <w:b/>
                <w:sz w:val="24"/>
                <w:szCs w:val="24"/>
              </w:rPr>
            </w:pPr>
            <w:r>
              <w:rPr>
                <w:rFonts w:cstheme="minorHAnsi"/>
                <w:b/>
                <w:sz w:val="24"/>
                <w:szCs w:val="24"/>
              </w:rPr>
              <w:t>Idea</w:t>
            </w:r>
          </w:p>
        </w:tc>
        <w:tc>
          <w:tcPr>
            <w:tcW w:w="1278" w:type="dxa"/>
            <w:tcBorders>
              <w:top w:val="single" w:sz="4" w:space="0" w:color="auto"/>
              <w:left w:val="single" w:sz="4" w:space="0" w:color="auto"/>
              <w:bottom w:val="single" w:sz="4" w:space="0" w:color="auto"/>
              <w:right w:val="single" w:sz="4" w:space="0" w:color="auto"/>
            </w:tcBorders>
            <w:hideMark/>
          </w:tcPr>
          <w:p w14:paraId="56ABBA93" w14:textId="77777777" w:rsidR="00EE7E24" w:rsidRDefault="00EE7E24">
            <w:pPr>
              <w:rPr>
                <w:rFonts w:cstheme="minorHAnsi"/>
                <w:b/>
                <w:sz w:val="24"/>
                <w:szCs w:val="24"/>
              </w:rPr>
            </w:pPr>
            <w:r>
              <w:rPr>
                <w:rFonts w:cstheme="minorHAnsi"/>
                <w:b/>
                <w:sz w:val="24"/>
                <w:szCs w:val="24"/>
              </w:rPr>
              <w:t xml:space="preserve">Rank </w:t>
            </w:r>
          </w:p>
        </w:tc>
      </w:tr>
      <w:tr w:rsidR="00EE7E24" w14:paraId="56ABBA97" w14:textId="77777777" w:rsidTr="00EE7E24">
        <w:trPr>
          <w:trHeight w:val="720"/>
        </w:trPr>
        <w:tc>
          <w:tcPr>
            <w:tcW w:w="8298" w:type="dxa"/>
            <w:tcBorders>
              <w:top w:val="single" w:sz="4" w:space="0" w:color="auto"/>
              <w:left w:val="single" w:sz="4" w:space="0" w:color="auto"/>
              <w:bottom w:val="single" w:sz="4" w:space="0" w:color="auto"/>
              <w:right w:val="single" w:sz="4" w:space="0" w:color="auto"/>
            </w:tcBorders>
          </w:tcPr>
          <w:p w14:paraId="56ABBA95" w14:textId="77777777" w:rsidR="00EE7E24" w:rsidRDefault="00EE7E24">
            <w:pPr>
              <w:rPr>
                <w:rFonts w:cstheme="minorHAnsi"/>
                <w:sz w:val="24"/>
                <w:szCs w:val="24"/>
              </w:rPr>
            </w:pPr>
          </w:p>
        </w:tc>
        <w:tc>
          <w:tcPr>
            <w:tcW w:w="1278" w:type="dxa"/>
            <w:tcBorders>
              <w:top w:val="single" w:sz="4" w:space="0" w:color="auto"/>
              <w:left w:val="single" w:sz="4" w:space="0" w:color="auto"/>
              <w:bottom w:val="single" w:sz="4" w:space="0" w:color="auto"/>
              <w:right w:val="single" w:sz="4" w:space="0" w:color="auto"/>
            </w:tcBorders>
          </w:tcPr>
          <w:p w14:paraId="56ABBA96" w14:textId="77777777" w:rsidR="00EE7E24" w:rsidRDefault="00EE7E24">
            <w:pPr>
              <w:rPr>
                <w:rFonts w:cstheme="minorHAnsi"/>
                <w:sz w:val="24"/>
                <w:szCs w:val="24"/>
              </w:rPr>
            </w:pPr>
          </w:p>
        </w:tc>
      </w:tr>
      <w:tr w:rsidR="00EE7E24" w14:paraId="56ABBA9A" w14:textId="77777777" w:rsidTr="00EE7E24">
        <w:trPr>
          <w:trHeight w:val="720"/>
        </w:trPr>
        <w:tc>
          <w:tcPr>
            <w:tcW w:w="8298" w:type="dxa"/>
            <w:tcBorders>
              <w:top w:val="single" w:sz="4" w:space="0" w:color="auto"/>
              <w:left w:val="single" w:sz="4" w:space="0" w:color="auto"/>
              <w:bottom w:val="single" w:sz="4" w:space="0" w:color="auto"/>
              <w:right w:val="single" w:sz="4" w:space="0" w:color="auto"/>
            </w:tcBorders>
          </w:tcPr>
          <w:p w14:paraId="56ABBA98" w14:textId="77777777" w:rsidR="00EE7E24" w:rsidRDefault="00EE7E24">
            <w:pPr>
              <w:rPr>
                <w:rFonts w:cstheme="minorHAnsi"/>
                <w:sz w:val="24"/>
                <w:szCs w:val="24"/>
              </w:rPr>
            </w:pPr>
          </w:p>
        </w:tc>
        <w:tc>
          <w:tcPr>
            <w:tcW w:w="1278" w:type="dxa"/>
            <w:tcBorders>
              <w:top w:val="single" w:sz="4" w:space="0" w:color="auto"/>
              <w:left w:val="single" w:sz="4" w:space="0" w:color="auto"/>
              <w:bottom w:val="single" w:sz="4" w:space="0" w:color="auto"/>
              <w:right w:val="single" w:sz="4" w:space="0" w:color="auto"/>
            </w:tcBorders>
          </w:tcPr>
          <w:p w14:paraId="56ABBA99" w14:textId="77777777" w:rsidR="00EE7E24" w:rsidRDefault="00EE7E24">
            <w:pPr>
              <w:rPr>
                <w:rFonts w:cstheme="minorHAnsi"/>
                <w:sz w:val="24"/>
                <w:szCs w:val="24"/>
              </w:rPr>
            </w:pPr>
          </w:p>
        </w:tc>
      </w:tr>
      <w:tr w:rsidR="00EE7E24" w14:paraId="56ABBA9D" w14:textId="77777777" w:rsidTr="00EE7E24">
        <w:trPr>
          <w:trHeight w:val="720"/>
        </w:trPr>
        <w:tc>
          <w:tcPr>
            <w:tcW w:w="8298" w:type="dxa"/>
            <w:tcBorders>
              <w:top w:val="single" w:sz="4" w:space="0" w:color="auto"/>
              <w:left w:val="single" w:sz="4" w:space="0" w:color="auto"/>
              <w:bottom w:val="single" w:sz="4" w:space="0" w:color="auto"/>
              <w:right w:val="single" w:sz="4" w:space="0" w:color="auto"/>
            </w:tcBorders>
          </w:tcPr>
          <w:p w14:paraId="56ABBA9B" w14:textId="77777777" w:rsidR="00EE7E24" w:rsidRDefault="00EE7E24">
            <w:pPr>
              <w:rPr>
                <w:rFonts w:cstheme="minorHAnsi"/>
                <w:sz w:val="24"/>
                <w:szCs w:val="24"/>
              </w:rPr>
            </w:pPr>
          </w:p>
        </w:tc>
        <w:tc>
          <w:tcPr>
            <w:tcW w:w="1278" w:type="dxa"/>
            <w:tcBorders>
              <w:top w:val="single" w:sz="4" w:space="0" w:color="auto"/>
              <w:left w:val="single" w:sz="4" w:space="0" w:color="auto"/>
              <w:bottom w:val="single" w:sz="4" w:space="0" w:color="auto"/>
              <w:right w:val="single" w:sz="4" w:space="0" w:color="auto"/>
            </w:tcBorders>
          </w:tcPr>
          <w:p w14:paraId="56ABBA9C" w14:textId="77777777" w:rsidR="00EE7E24" w:rsidRDefault="00EE7E24">
            <w:pPr>
              <w:rPr>
                <w:rFonts w:cstheme="minorHAnsi"/>
                <w:sz w:val="24"/>
                <w:szCs w:val="24"/>
              </w:rPr>
            </w:pPr>
          </w:p>
        </w:tc>
      </w:tr>
      <w:tr w:rsidR="00EE7E24" w14:paraId="56ABBAA0" w14:textId="77777777" w:rsidTr="00EE7E24">
        <w:trPr>
          <w:trHeight w:val="720"/>
        </w:trPr>
        <w:tc>
          <w:tcPr>
            <w:tcW w:w="8298" w:type="dxa"/>
            <w:tcBorders>
              <w:top w:val="single" w:sz="4" w:space="0" w:color="auto"/>
              <w:left w:val="single" w:sz="4" w:space="0" w:color="auto"/>
              <w:bottom w:val="single" w:sz="4" w:space="0" w:color="auto"/>
              <w:right w:val="single" w:sz="4" w:space="0" w:color="auto"/>
            </w:tcBorders>
          </w:tcPr>
          <w:p w14:paraId="56ABBA9E" w14:textId="77777777" w:rsidR="00EE7E24" w:rsidRDefault="00EE7E24">
            <w:pPr>
              <w:rPr>
                <w:rFonts w:cstheme="minorHAnsi"/>
                <w:sz w:val="24"/>
                <w:szCs w:val="24"/>
              </w:rPr>
            </w:pPr>
          </w:p>
        </w:tc>
        <w:tc>
          <w:tcPr>
            <w:tcW w:w="1278" w:type="dxa"/>
            <w:tcBorders>
              <w:top w:val="single" w:sz="4" w:space="0" w:color="auto"/>
              <w:left w:val="single" w:sz="4" w:space="0" w:color="auto"/>
              <w:bottom w:val="single" w:sz="4" w:space="0" w:color="auto"/>
              <w:right w:val="single" w:sz="4" w:space="0" w:color="auto"/>
            </w:tcBorders>
          </w:tcPr>
          <w:p w14:paraId="56ABBA9F" w14:textId="77777777" w:rsidR="00EE7E24" w:rsidRDefault="00EE7E24">
            <w:pPr>
              <w:rPr>
                <w:rFonts w:cstheme="minorHAnsi"/>
                <w:sz w:val="24"/>
                <w:szCs w:val="24"/>
              </w:rPr>
            </w:pPr>
          </w:p>
        </w:tc>
      </w:tr>
    </w:tbl>
    <w:p w14:paraId="56ABBAA1" w14:textId="77777777" w:rsidR="00EE7E24" w:rsidRDefault="00EE7E24" w:rsidP="00EE7E24">
      <w:pPr>
        <w:rPr>
          <w:rFonts w:cstheme="minorHAnsi"/>
          <w:sz w:val="24"/>
          <w:szCs w:val="24"/>
        </w:rPr>
      </w:pPr>
    </w:p>
    <w:p w14:paraId="56ABBAA2" w14:textId="77777777" w:rsidR="00EE7E24" w:rsidRDefault="00EE7E24" w:rsidP="00EE7E24">
      <w:pPr>
        <w:rPr>
          <w:rFonts w:cstheme="minorHAnsi"/>
          <w:sz w:val="24"/>
          <w:szCs w:val="24"/>
        </w:rPr>
      </w:pPr>
      <w:r>
        <w:rPr>
          <w:rFonts w:cstheme="minorHAnsi"/>
          <w:b/>
          <w:sz w:val="24"/>
          <w:szCs w:val="24"/>
        </w:rPr>
        <w:t xml:space="preserve">Part 3: </w:t>
      </w:r>
      <w:r>
        <w:rPr>
          <w:rFonts w:cstheme="minorHAnsi"/>
          <w:sz w:val="24"/>
          <w:szCs w:val="24"/>
        </w:rPr>
        <w:t xml:space="preserve"> Justification - Write the reasons why you selected your #1 idea as the best idea. What are the qualities about the idea that you believe makes it better than the other ideas? Did you consider any special criteria? (time, cost, materials, etc.)</w:t>
      </w:r>
    </w:p>
    <w:p w14:paraId="56ABBAA3" w14:textId="77777777" w:rsidR="00EE7E24" w:rsidRDefault="00EE7E24" w:rsidP="00EE7E24">
      <w:pPr>
        <w:rPr>
          <w:rFonts w:cstheme="minorHAnsi"/>
          <w:sz w:val="24"/>
          <w:szCs w:val="24"/>
        </w:rPr>
      </w:pPr>
      <w:r>
        <w:rPr>
          <w:rFonts w:cstheme="minorHAnsi"/>
          <w:sz w:val="24"/>
          <w:szCs w:val="24"/>
        </w:rPr>
        <w:t>______________________________________________________________________________</w:t>
      </w:r>
    </w:p>
    <w:p w14:paraId="56ABBAA4" w14:textId="77777777" w:rsidR="00EE7E24" w:rsidRDefault="00EE7E24" w:rsidP="00EE7E24">
      <w:pPr>
        <w:rPr>
          <w:rFonts w:cstheme="minorHAnsi"/>
          <w:sz w:val="24"/>
          <w:szCs w:val="24"/>
        </w:rPr>
      </w:pPr>
      <w:r>
        <w:rPr>
          <w:rFonts w:cstheme="minorHAnsi"/>
          <w:sz w:val="24"/>
          <w:szCs w:val="24"/>
        </w:rPr>
        <w:t>______________________________________________________________________________</w:t>
      </w:r>
    </w:p>
    <w:p w14:paraId="56ABBAA5" w14:textId="77777777" w:rsidR="00EE7E24" w:rsidRDefault="00EE7E24" w:rsidP="00EE7E24">
      <w:pPr>
        <w:rPr>
          <w:rFonts w:cstheme="minorHAnsi"/>
          <w:sz w:val="24"/>
          <w:szCs w:val="24"/>
        </w:rPr>
      </w:pPr>
      <w:r>
        <w:rPr>
          <w:rFonts w:cstheme="minorHAnsi"/>
          <w:sz w:val="24"/>
          <w:szCs w:val="24"/>
        </w:rPr>
        <w:t>______________________________________________________________________________</w:t>
      </w:r>
    </w:p>
    <w:p w14:paraId="56ABBAA6" w14:textId="77777777" w:rsidR="00EE7E24" w:rsidRDefault="00EE7E24" w:rsidP="00EE7E24">
      <w:pPr>
        <w:rPr>
          <w:rFonts w:cstheme="minorHAnsi"/>
          <w:sz w:val="24"/>
          <w:szCs w:val="24"/>
        </w:rPr>
      </w:pPr>
      <w:r>
        <w:rPr>
          <w:rFonts w:cstheme="minorHAnsi"/>
          <w:sz w:val="24"/>
          <w:szCs w:val="24"/>
        </w:rPr>
        <w:t>______________________________________________________________________________</w:t>
      </w:r>
    </w:p>
    <w:p w14:paraId="56ABBAA7" w14:textId="77777777" w:rsidR="00EE7E24" w:rsidRDefault="00EE7E24" w:rsidP="00EE7E24">
      <w:pPr>
        <w:rPr>
          <w:rFonts w:cstheme="minorHAnsi"/>
          <w:sz w:val="24"/>
          <w:szCs w:val="24"/>
        </w:rPr>
      </w:pPr>
      <w:r>
        <w:rPr>
          <w:rFonts w:cstheme="minorHAnsi"/>
          <w:b/>
          <w:sz w:val="24"/>
          <w:szCs w:val="24"/>
        </w:rPr>
        <w:t>Part 4:</w:t>
      </w:r>
      <w:r>
        <w:rPr>
          <w:rFonts w:cstheme="minorHAnsi"/>
          <w:sz w:val="24"/>
          <w:szCs w:val="24"/>
        </w:rPr>
        <w:t xml:space="preserve">  Describe your idea.</w:t>
      </w:r>
    </w:p>
    <w:p w14:paraId="56ABBAA8" w14:textId="77777777" w:rsidR="00EE7E24" w:rsidRDefault="00EE7E24" w:rsidP="00EE7E24">
      <w:pPr>
        <w:spacing w:line="360" w:lineRule="auto"/>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ABBAA9" w14:textId="77777777" w:rsidR="00EE7E24" w:rsidRDefault="00EE7E24" w:rsidP="00EE7E24">
      <w:pPr>
        <w:rPr>
          <w:rFonts w:cstheme="minorHAnsi"/>
          <w:sz w:val="24"/>
          <w:szCs w:val="24"/>
        </w:rPr>
      </w:pPr>
      <w:r>
        <w:rPr>
          <w:rFonts w:cstheme="minorHAnsi"/>
          <w:b/>
          <w:sz w:val="24"/>
          <w:szCs w:val="24"/>
        </w:rPr>
        <w:t xml:space="preserve">Part 5: </w:t>
      </w:r>
      <w:r>
        <w:rPr>
          <w:rFonts w:cstheme="minorHAnsi"/>
          <w:sz w:val="24"/>
          <w:szCs w:val="24"/>
        </w:rPr>
        <w:t>Illustrate your idea.</w:t>
      </w:r>
    </w:p>
    <w:p w14:paraId="56ABBAAA" w14:textId="77777777" w:rsidR="00EE7E24" w:rsidRDefault="00EE7E24" w:rsidP="00EE7E24">
      <w:pPr>
        <w:rPr>
          <w:rFonts w:cstheme="minorHAnsi"/>
          <w:sz w:val="24"/>
          <w:szCs w:val="24"/>
        </w:rPr>
      </w:pPr>
    </w:p>
    <w:p w14:paraId="56ABBAAB" w14:textId="77777777" w:rsidR="00EE7E24" w:rsidRDefault="00EE7E24" w:rsidP="00EE7E24">
      <w:pPr>
        <w:rPr>
          <w:rFonts w:cstheme="minorHAnsi"/>
          <w:sz w:val="24"/>
          <w:szCs w:val="24"/>
        </w:rPr>
      </w:pPr>
    </w:p>
    <w:p w14:paraId="56ABBAAC" w14:textId="77777777" w:rsidR="00EE7E24" w:rsidRDefault="00EE7E24" w:rsidP="00EE7E24">
      <w:pPr>
        <w:rPr>
          <w:rFonts w:cstheme="minorHAnsi"/>
          <w:sz w:val="24"/>
          <w:szCs w:val="24"/>
        </w:rPr>
      </w:pPr>
    </w:p>
    <w:p w14:paraId="56ABBAAD" w14:textId="77777777" w:rsidR="00EE7E24" w:rsidRDefault="00EE7E24" w:rsidP="00EE7E24">
      <w:pPr>
        <w:rPr>
          <w:rFonts w:cstheme="minorHAnsi"/>
          <w:sz w:val="24"/>
          <w:szCs w:val="24"/>
        </w:rPr>
      </w:pPr>
    </w:p>
    <w:p w14:paraId="56ABBAAE" w14:textId="77777777" w:rsidR="00EE7E24" w:rsidRDefault="00EE7E24" w:rsidP="00EE7E24">
      <w:pPr>
        <w:rPr>
          <w:rFonts w:cstheme="minorHAnsi"/>
          <w:sz w:val="24"/>
          <w:szCs w:val="24"/>
        </w:rPr>
      </w:pPr>
    </w:p>
    <w:p w14:paraId="56ABBAAF" w14:textId="77777777" w:rsidR="00EE7E24" w:rsidRDefault="00EE7E24" w:rsidP="00EE7E24">
      <w:pPr>
        <w:rPr>
          <w:rFonts w:cstheme="minorHAnsi"/>
          <w:sz w:val="24"/>
          <w:szCs w:val="24"/>
        </w:rPr>
      </w:pPr>
    </w:p>
    <w:p w14:paraId="56ABBAB0" w14:textId="77777777" w:rsidR="00EE7E24" w:rsidRDefault="00EE7E24" w:rsidP="00EE7E24">
      <w:pPr>
        <w:rPr>
          <w:rFonts w:cstheme="minorHAnsi"/>
          <w:sz w:val="24"/>
          <w:szCs w:val="24"/>
        </w:rPr>
      </w:pPr>
    </w:p>
    <w:p w14:paraId="56ABBAB1" w14:textId="77777777" w:rsidR="00EE7E24" w:rsidRDefault="00EE7E24" w:rsidP="00EE7E24">
      <w:pPr>
        <w:rPr>
          <w:rFonts w:cstheme="minorHAnsi"/>
          <w:sz w:val="24"/>
          <w:szCs w:val="24"/>
        </w:rPr>
      </w:pPr>
    </w:p>
    <w:p w14:paraId="56ABBAB2" w14:textId="77777777" w:rsidR="00EE7E24" w:rsidRDefault="00EE7E24" w:rsidP="00EE7E24">
      <w:pPr>
        <w:rPr>
          <w:rFonts w:cstheme="minorHAnsi"/>
          <w:sz w:val="24"/>
          <w:szCs w:val="24"/>
        </w:rPr>
      </w:pPr>
    </w:p>
    <w:p w14:paraId="56ABBAB3" w14:textId="77777777" w:rsidR="00EE7E24" w:rsidRDefault="00EE7E24" w:rsidP="00EE7E24">
      <w:pPr>
        <w:rPr>
          <w:rFonts w:cstheme="minorHAnsi"/>
          <w:sz w:val="24"/>
          <w:szCs w:val="24"/>
        </w:rPr>
      </w:pPr>
    </w:p>
    <w:p w14:paraId="56ABBAB4" w14:textId="77777777" w:rsidR="00EE7E24" w:rsidRDefault="00225CF4" w:rsidP="00EE7E24">
      <w:r w:rsidRPr="006A3CC9">
        <w:rPr>
          <w:rFonts w:cstheme="minorHAnsi"/>
          <w:noProof/>
        </w:rPr>
        <mc:AlternateContent>
          <mc:Choice Requires="wps">
            <w:drawing>
              <wp:anchor distT="0" distB="0" distL="114300" distR="114300" simplePos="0" relativeHeight="251660288" behindDoc="0" locked="0" layoutInCell="1" allowOverlap="1" wp14:anchorId="56ABBABA" wp14:editId="56ABBABB">
                <wp:simplePos x="0" y="0"/>
                <wp:positionH relativeFrom="column">
                  <wp:posOffset>676275</wp:posOffset>
                </wp:positionH>
                <wp:positionV relativeFrom="paragraph">
                  <wp:posOffset>913130</wp:posOffset>
                </wp:positionV>
                <wp:extent cx="5048250" cy="22383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238375"/>
                        </a:xfrm>
                        <a:prstGeom prst="rect">
                          <a:avLst/>
                        </a:prstGeom>
                        <a:solidFill>
                          <a:srgbClr val="FFFFFF"/>
                        </a:solidFill>
                        <a:ln w="9525">
                          <a:solidFill>
                            <a:srgbClr val="000000"/>
                          </a:solidFill>
                          <a:miter lim="800000"/>
                          <a:headEnd/>
                          <a:tailEnd/>
                        </a:ln>
                      </wps:spPr>
                      <wps:txbx>
                        <w:txbxContent>
                          <w:p w14:paraId="56ABBABC" w14:textId="77777777" w:rsidR="00225CF4" w:rsidRPr="009D0327" w:rsidRDefault="00225CF4" w:rsidP="00225CF4">
                            <w:pPr>
                              <w:spacing w:line="240" w:lineRule="auto"/>
                              <w:contextualSpacing/>
                              <w:rPr>
                                <w:sz w:val="18"/>
                                <w:szCs w:val="18"/>
                              </w:rPr>
                            </w:pPr>
                            <w:r w:rsidRPr="009D0327">
                              <w:rPr>
                                <w:b/>
                                <w:sz w:val="18"/>
                                <w:szCs w:val="18"/>
                              </w:rPr>
                              <w:t xml:space="preserve">G3 - Divergent Thinking: </w:t>
                            </w:r>
                            <w:r w:rsidRPr="009D0327">
                              <w:rPr>
                                <w:sz w:val="18"/>
                                <w:szCs w:val="18"/>
                              </w:rPr>
                              <w:t>Students will think creatively to generate innovative ideas, products, or solutions to problems.</w:t>
                            </w:r>
                            <w:r w:rsidRPr="009D0327">
                              <w:rPr>
                                <w:sz w:val="18"/>
                                <w:szCs w:val="18"/>
                              </w:rPr>
                              <w:br/>
                              <w:t>a. Assess ideas, products and solutions for the components of divergent thinking to modify original work: Fluency, Flexibility, Originality, Elaboration.</w:t>
                            </w:r>
                          </w:p>
                          <w:p w14:paraId="56ABBABD" w14:textId="77777777" w:rsidR="00225CF4" w:rsidRPr="009D0327" w:rsidRDefault="00225CF4" w:rsidP="00225CF4">
                            <w:pPr>
                              <w:spacing w:line="240" w:lineRule="auto"/>
                              <w:contextualSpacing/>
                              <w:jc w:val="center"/>
                              <w:rPr>
                                <w:b/>
                                <w:i/>
                                <w:sz w:val="18"/>
                                <w:szCs w:val="18"/>
                              </w:rPr>
                            </w:pPr>
                            <w:r w:rsidRPr="009D0327">
                              <w:rPr>
                                <w:rFonts w:cstheme="minorHAnsi"/>
                                <w:b/>
                                <w:i/>
                                <w:sz w:val="18"/>
                                <w:szCs w:val="18"/>
                              </w:rPr>
                              <w:t>□ Does not meet       □ Progressing      □ Successfully Completes Task</w:t>
                            </w:r>
                          </w:p>
                          <w:p w14:paraId="56ABBABE" w14:textId="77777777" w:rsidR="00225CF4" w:rsidRPr="009D0327" w:rsidRDefault="00225CF4" w:rsidP="00225CF4">
                            <w:pPr>
                              <w:spacing w:line="240" w:lineRule="auto"/>
                              <w:contextualSpacing/>
                              <w:rPr>
                                <w:sz w:val="18"/>
                                <w:szCs w:val="18"/>
                              </w:rPr>
                            </w:pPr>
                            <w:r w:rsidRPr="009D0327">
                              <w:rPr>
                                <w:sz w:val="18"/>
                                <w:szCs w:val="18"/>
                              </w:rPr>
                              <w:t>b.Apply components of divergent thinking to ideas, products, and problem-solving situations.</w:t>
                            </w:r>
                          </w:p>
                          <w:p w14:paraId="56ABBABF" w14:textId="77777777" w:rsidR="00225CF4" w:rsidRPr="009D0327" w:rsidRDefault="00225CF4" w:rsidP="00225CF4">
                            <w:pPr>
                              <w:spacing w:line="240" w:lineRule="auto"/>
                              <w:contextualSpacing/>
                              <w:jc w:val="center"/>
                              <w:rPr>
                                <w:b/>
                                <w:i/>
                                <w:sz w:val="18"/>
                                <w:szCs w:val="18"/>
                              </w:rPr>
                            </w:pPr>
                            <w:r w:rsidRPr="009D0327">
                              <w:rPr>
                                <w:rFonts w:cstheme="minorHAnsi"/>
                                <w:b/>
                                <w:i/>
                                <w:sz w:val="18"/>
                                <w:szCs w:val="18"/>
                              </w:rPr>
                              <w:t>□ Does not meet       □ Progressing      □ Successfully Completes Task</w:t>
                            </w:r>
                            <w:r w:rsidRPr="009D0327">
                              <w:rPr>
                                <w:b/>
                                <w:i/>
                                <w:sz w:val="18"/>
                                <w:szCs w:val="18"/>
                              </w:rPr>
                              <w:br/>
                            </w:r>
                          </w:p>
                          <w:p w14:paraId="56ABBAC0" w14:textId="77777777" w:rsidR="00225CF4" w:rsidRDefault="00225CF4" w:rsidP="00225CF4">
                            <w:pPr>
                              <w:spacing w:line="240" w:lineRule="auto"/>
                              <w:contextualSpacing/>
                              <w:rPr>
                                <w:rFonts w:cstheme="minorHAnsi"/>
                                <w:b/>
                                <w:i/>
                                <w:sz w:val="18"/>
                                <w:szCs w:val="18"/>
                              </w:rPr>
                            </w:pPr>
                            <w:r w:rsidRPr="009D0327">
                              <w:rPr>
                                <w:b/>
                                <w:sz w:val="18"/>
                                <w:szCs w:val="18"/>
                              </w:rPr>
                              <w:t xml:space="preserve">G4 – Evaluative Thinking: </w:t>
                            </w:r>
                            <w:r w:rsidRPr="009D0327">
                              <w:rPr>
                                <w:sz w:val="18"/>
                                <w:szCs w:val="18"/>
                              </w:rPr>
                              <w:t>Students will evaluate and solve a variety of authentic problems.</w:t>
                            </w:r>
                            <w:r w:rsidRPr="009D0327">
                              <w:rPr>
                                <w:sz w:val="18"/>
                                <w:szCs w:val="18"/>
                              </w:rPr>
                              <w:br/>
                              <w:t>a. Implement th</w:t>
                            </w:r>
                            <w:r>
                              <w:rPr>
                                <w:sz w:val="18"/>
                                <w:szCs w:val="18"/>
                              </w:rPr>
                              <w:t xml:space="preserve">e evaluative thinking process. </w:t>
                            </w:r>
                          </w:p>
                          <w:p w14:paraId="56ABBAC1" w14:textId="77777777" w:rsidR="00225CF4" w:rsidRPr="009D0327" w:rsidRDefault="00225CF4" w:rsidP="00225CF4">
                            <w:pPr>
                              <w:spacing w:line="240" w:lineRule="auto"/>
                              <w:contextualSpacing/>
                              <w:jc w:val="center"/>
                              <w:rPr>
                                <w:rFonts w:cstheme="minorHAnsi"/>
                                <w:i/>
                                <w:sz w:val="18"/>
                                <w:szCs w:val="18"/>
                              </w:rPr>
                            </w:pPr>
                            <w:r w:rsidRPr="009D0327">
                              <w:rPr>
                                <w:rFonts w:cstheme="minorHAnsi"/>
                                <w:b/>
                                <w:i/>
                                <w:sz w:val="18"/>
                                <w:szCs w:val="18"/>
                              </w:rPr>
                              <w:t>□ Does not meet       □ Progressing      □ Successfully Completes Task</w:t>
                            </w:r>
                            <w:r w:rsidRPr="009D0327">
                              <w:rPr>
                                <w:rFonts w:cstheme="minorHAnsi"/>
                                <w:i/>
                                <w:sz w:val="18"/>
                                <w:szCs w:val="18"/>
                              </w:rPr>
                              <w:br/>
                            </w:r>
                          </w:p>
                          <w:p w14:paraId="56ABBAC2" w14:textId="77777777" w:rsidR="00225CF4" w:rsidRDefault="00225CF4" w:rsidP="00225CF4">
                            <w:pPr>
                              <w:spacing w:line="240" w:lineRule="auto"/>
                              <w:contextualSpacing/>
                              <w:rPr>
                                <w:sz w:val="18"/>
                                <w:szCs w:val="18"/>
                              </w:rPr>
                            </w:pPr>
                            <w:r w:rsidRPr="009D0327">
                              <w:rPr>
                                <w:sz w:val="18"/>
                                <w:szCs w:val="18"/>
                              </w:rPr>
                              <w:t xml:space="preserve">b. Apply and adapt a variety of strategies to resolve problems and dilemmas </w:t>
                            </w:r>
                            <w:r>
                              <w:rPr>
                                <w:sz w:val="18"/>
                                <w:szCs w:val="18"/>
                              </w:rPr>
                              <w:t>and evaluate the effectiveness.</w:t>
                            </w:r>
                          </w:p>
                          <w:p w14:paraId="56ABBAC3" w14:textId="77777777" w:rsidR="00225CF4" w:rsidRPr="009D0327" w:rsidRDefault="00225CF4" w:rsidP="00225CF4">
                            <w:pPr>
                              <w:spacing w:line="240" w:lineRule="auto"/>
                              <w:contextualSpacing/>
                              <w:jc w:val="center"/>
                              <w:rPr>
                                <w:rFonts w:cstheme="minorHAnsi"/>
                                <w:i/>
                                <w:sz w:val="18"/>
                                <w:szCs w:val="18"/>
                              </w:rPr>
                            </w:pPr>
                            <w:r w:rsidRPr="009D0327">
                              <w:rPr>
                                <w:rFonts w:cstheme="minorHAnsi"/>
                                <w:b/>
                                <w:i/>
                                <w:sz w:val="18"/>
                                <w:szCs w:val="18"/>
                              </w:rPr>
                              <w:t>□ Does not meet       □ Progressing      □ Successfully Completes Task</w:t>
                            </w:r>
                          </w:p>
                          <w:p w14:paraId="56ABBAC4" w14:textId="77777777" w:rsidR="00225CF4" w:rsidRPr="00364E72" w:rsidRDefault="00225CF4" w:rsidP="00225CF4">
                            <w:pPr>
                              <w:rPr>
                                <w:i/>
                                <w:sz w:val="16"/>
                                <w:szCs w:val="16"/>
                              </w:rPr>
                            </w:pPr>
                          </w:p>
                          <w:p w14:paraId="56ABBAC5" w14:textId="77777777" w:rsidR="00225CF4" w:rsidRDefault="00225CF4" w:rsidP="00225C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BBABA" id="_x0000_t202" coordsize="21600,21600" o:spt="202" path="m,l,21600r21600,l21600,xe">
                <v:stroke joinstyle="miter"/>
                <v:path gradientshapeok="t" o:connecttype="rect"/>
              </v:shapetype>
              <v:shape id="Text Box 2" o:spid="_x0000_s1026" type="#_x0000_t202" style="position:absolute;margin-left:53.25pt;margin-top:71.9pt;width:397.5pt;height:17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">
                <v:textbox>
                  <w:txbxContent>
                    <w:p w14:paraId="56ABBABC" w14:textId="77777777" w:rsidR="00225CF4" w:rsidRPr="009D0327" w:rsidRDefault="00225CF4" w:rsidP="00225CF4">
                      <w:pPr>
                        <w:spacing w:line="240" w:lineRule="auto"/>
                        <w:contextualSpacing/>
                        <w:rPr>
                          <w:sz w:val="18"/>
                          <w:szCs w:val="18"/>
                        </w:rPr>
                      </w:pPr>
                      <w:r w:rsidRPr="009D0327">
                        <w:rPr>
                          <w:b/>
                          <w:sz w:val="18"/>
                          <w:szCs w:val="18"/>
                        </w:rPr>
                        <w:t xml:space="preserve">G3 - Divergent Thinking: </w:t>
                      </w:r>
                      <w:r w:rsidRPr="009D0327">
                        <w:rPr>
                          <w:sz w:val="18"/>
                          <w:szCs w:val="18"/>
                        </w:rPr>
                        <w:t>Students will think creatively to generate innovative ideas, products, or solutions to problems.</w:t>
                      </w:r>
                      <w:r w:rsidRPr="009D0327">
                        <w:rPr>
                          <w:sz w:val="18"/>
                          <w:szCs w:val="18"/>
                        </w:rPr>
                        <w:br/>
                        <w:t>a. Assess ideas, products and solutions for the components of divergent thinking to modify original work: Fluency, Flexibility, Originality, Elaboration.</w:t>
                      </w:r>
                    </w:p>
                    <w:p w14:paraId="56ABBABD" w14:textId="77777777" w:rsidR="00225CF4" w:rsidRPr="009D0327" w:rsidRDefault="00225CF4" w:rsidP="00225CF4">
                      <w:pPr>
                        <w:spacing w:line="240" w:lineRule="auto"/>
                        <w:contextualSpacing/>
                        <w:jc w:val="center"/>
                        <w:rPr>
                          <w:b/>
                          <w:i/>
                          <w:sz w:val="18"/>
                          <w:szCs w:val="18"/>
                        </w:rPr>
                      </w:pPr>
                      <w:r w:rsidRPr="009D0327">
                        <w:rPr>
                          <w:rFonts w:cstheme="minorHAnsi"/>
                          <w:b/>
                          <w:i/>
                          <w:sz w:val="18"/>
                          <w:szCs w:val="18"/>
                        </w:rPr>
                        <w:t>□ Does not meet       □ Progressing      □ Successfully Completes Task</w:t>
                      </w:r>
                    </w:p>
                    <w:p w14:paraId="56ABBABE" w14:textId="77777777" w:rsidR="00225CF4" w:rsidRPr="009D0327" w:rsidRDefault="00225CF4" w:rsidP="00225CF4">
                      <w:pPr>
                        <w:spacing w:line="240" w:lineRule="auto"/>
                        <w:contextualSpacing/>
                        <w:rPr>
                          <w:sz w:val="18"/>
                          <w:szCs w:val="18"/>
                        </w:rPr>
                      </w:pPr>
                      <w:r w:rsidRPr="009D0327">
                        <w:rPr>
                          <w:sz w:val="18"/>
                          <w:szCs w:val="18"/>
                        </w:rPr>
                        <w:t>b.Apply components of divergent thinking to ideas, products, and problem-solving situations.</w:t>
                      </w:r>
                    </w:p>
                    <w:p w14:paraId="56ABBABF" w14:textId="77777777" w:rsidR="00225CF4" w:rsidRPr="009D0327" w:rsidRDefault="00225CF4" w:rsidP="00225CF4">
                      <w:pPr>
                        <w:spacing w:line="240" w:lineRule="auto"/>
                        <w:contextualSpacing/>
                        <w:jc w:val="center"/>
                        <w:rPr>
                          <w:b/>
                          <w:i/>
                          <w:sz w:val="18"/>
                          <w:szCs w:val="18"/>
                        </w:rPr>
                      </w:pPr>
                      <w:r w:rsidRPr="009D0327">
                        <w:rPr>
                          <w:rFonts w:cstheme="minorHAnsi"/>
                          <w:b/>
                          <w:i/>
                          <w:sz w:val="18"/>
                          <w:szCs w:val="18"/>
                        </w:rPr>
                        <w:t>□ Does not meet       □ Progressing      □ Successfully Completes Task</w:t>
                      </w:r>
                      <w:r w:rsidRPr="009D0327">
                        <w:rPr>
                          <w:b/>
                          <w:i/>
                          <w:sz w:val="18"/>
                          <w:szCs w:val="18"/>
                        </w:rPr>
                        <w:br/>
                      </w:r>
                    </w:p>
                    <w:p w14:paraId="56ABBAC0" w14:textId="77777777" w:rsidR="00225CF4" w:rsidRDefault="00225CF4" w:rsidP="00225CF4">
                      <w:pPr>
                        <w:spacing w:line="240" w:lineRule="auto"/>
                        <w:contextualSpacing/>
                        <w:rPr>
                          <w:rFonts w:cstheme="minorHAnsi"/>
                          <w:b/>
                          <w:i/>
                          <w:sz w:val="18"/>
                          <w:szCs w:val="18"/>
                        </w:rPr>
                      </w:pPr>
                      <w:r w:rsidRPr="009D0327">
                        <w:rPr>
                          <w:b/>
                          <w:sz w:val="18"/>
                          <w:szCs w:val="18"/>
                        </w:rPr>
                        <w:t xml:space="preserve">G4 – Evaluative Thinking: </w:t>
                      </w:r>
                      <w:r w:rsidRPr="009D0327">
                        <w:rPr>
                          <w:sz w:val="18"/>
                          <w:szCs w:val="18"/>
                        </w:rPr>
                        <w:t>Students will evaluate and solve a variety of authentic problems.</w:t>
                      </w:r>
                      <w:r w:rsidRPr="009D0327">
                        <w:rPr>
                          <w:sz w:val="18"/>
                          <w:szCs w:val="18"/>
                        </w:rPr>
                        <w:br/>
                        <w:t>a. Implement th</w:t>
                      </w:r>
                      <w:r>
                        <w:rPr>
                          <w:sz w:val="18"/>
                          <w:szCs w:val="18"/>
                        </w:rPr>
                        <w:t xml:space="preserve">e evaluative thinking process. </w:t>
                      </w:r>
                    </w:p>
                    <w:p w14:paraId="56ABBAC1" w14:textId="77777777" w:rsidR="00225CF4" w:rsidRPr="009D0327" w:rsidRDefault="00225CF4" w:rsidP="00225CF4">
                      <w:pPr>
                        <w:spacing w:line="240" w:lineRule="auto"/>
                        <w:contextualSpacing/>
                        <w:jc w:val="center"/>
                        <w:rPr>
                          <w:rFonts w:cstheme="minorHAnsi"/>
                          <w:i/>
                          <w:sz w:val="18"/>
                          <w:szCs w:val="18"/>
                        </w:rPr>
                      </w:pPr>
                      <w:r w:rsidRPr="009D0327">
                        <w:rPr>
                          <w:rFonts w:cstheme="minorHAnsi"/>
                          <w:b/>
                          <w:i/>
                          <w:sz w:val="18"/>
                          <w:szCs w:val="18"/>
                        </w:rPr>
                        <w:t>□ Does not meet       □ Progressing      □ Successfully Completes Task</w:t>
                      </w:r>
                      <w:r w:rsidRPr="009D0327">
                        <w:rPr>
                          <w:rFonts w:cstheme="minorHAnsi"/>
                          <w:i/>
                          <w:sz w:val="18"/>
                          <w:szCs w:val="18"/>
                        </w:rPr>
                        <w:br/>
                      </w:r>
                    </w:p>
                    <w:p w14:paraId="56ABBAC2" w14:textId="77777777" w:rsidR="00225CF4" w:rsidRDefault="00225CF4" w:rsidP="00225CF4">
                      <w:pPr>
                        <w:spacing w:line="240" w:lineRule="auto"/>
                        <w:contextualSpacing/>
                        <w:rPr>
                          <w:sz w:val="18"/>
                          <w:szCs w:val="18"/>
                        </w:rPr>
                      </w:pPr>
                      <w:r w:rsidRPr="009D0327">
                        <w:rPr>
                          <w:sz w:val="18"/>
                          <w:szCs w:val="18"/>
                        </w:rPr>
                        <w:t xml:space="preserve">b. Apply and adapt a variety of strategies to resolve problems and dilemmas </w:t>
                      </w:r>
                      <w:r>
                        <w:rPr>
                          <w:sz w:val="18"/>
                          <w:szCs w:val="18"/>
                        </w:rPr>
                        <w:t>and evaluate the effectiveness.</w:t>
                      </w:r>
                    </w:p>
                    <w:p w14:paraId="56ABBAC3" w14:textId="77777777" w:rsidR="00225CF4" w:rsidRPr="009D0327" w:rsidRDefault="00225CF4" w:rsidP="00225CF4">
                      <w:pPr>
                        <w:spacing w:line="240" w:lineRule="auto"/>
                        <w:contextualSpacing/>
                        <w:jc w:val="center"/>
                        <w:rPr>
                          <w:rFonts w:cstheme="minorHAnsi"/>
                          <w:i/>
                          <w:sz w:val="18"/>
                          <w:szCs w:val="18"/>
                        </w:rPr>
                      </w:pPr>
                      <w:r w:rsidRPr="009D0327">
                        <w:rPr>
                          <w:rFonts w:cstheme="minorHAnsi"/>
                          <w:b/>
                          <w:i/>
                          <w:sz w:val="18"/>
                          <w:szCs w:val="18"/>
                        </w:rPr>
                        <w:t>□ Does not meet       □ Progressing      □ Successfully Completes Task</w:t>
                      </w:r>
                    </w:p>
                    <w:p w14:paraId="56ABBAC4" w14:textId="77777777" w:rsidR="00225CF4" w:rsidRPr="00364E72" w:rsidRDefault="00225CF4" w:rsidP="00225CF4">
                      <w:pPr>
                        <w:rPr>
                          <w:i/>
                          <w:sz w:val="16"/>
                          <w:szCs w:val="16"/>
                        </w:rPr>
                      </w:pPr>
                    </w:p>
                    <w:p w14:paraId="56ABBAC5" w14:textId="77777777" w:rsidR="00225CF4" w:rsidRDefault="00225CF4" w:rsidP="00225CF4"/>
                  </w:txbxContent>
                </v:textbox>
              </v:shape>
            </w:pict>
          </mc:Fallback>
        </mc:AlternateContent>
      </w:r>
    </w:p>
    <w:p w14:paraId="56ABBAB5" w14:textId="77777777" w:rsidR="00EE7E24" w:rsidRDefault="00EE7E24" w:rsidP="00EE7E24"/>
    <w:p w14:paraId="56ABBAB6" w14:textId="77777777" w:rsidR="00EE7E24" w:rsidRDefault="00EE7E24" w:rsidP="00FB0B2C"/>
    <w:p w14:paraId="56ABBAB7" w14:textId="77777777" w:rsidR="00FB0B2C" w:rsidRDefault="00FB0B2C"/>
    <w:sectPr w:rsidR="00FB0B2C" w:rsidSect="00EE7E2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74562"/>
    <w:multiLevelType w:val="hybridMultilevel"/>
    <w:tmpl w:val="63C4AB7C"/>
    <w:lvl w:ilvl="0" w:tplc="B70AA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B2C"/>
    <w:rsid w:val="00003470"/>
    <w:rsid w:val="00054ED7"/>
    <w:rsid w:val="000662BE"/>
    <w:rsid w:val="00076347"/>
    <w:rsid w:val="000A543F"/>
    <w:rsid w:val="000C26A2"/>
    <w:rsid w:val="000C2799"/>
    <w:rsid w:val="000C3557"/>
    <w:rsid w:val="000D7EA9"/>
    <w:rsid w:val="000E4FF1"/>
    <w:rsid w:val="000E4FF2"/>
    <w:rsid w:val="000E6930"/>
    <w:rsid w:val="000F5590"/>
    <w:rsid w:val="00125943"/>
    <w:rsid w:val="001309C8"/>
    <w:rsid w:val="00184552"/>
    <w:rsid w:val="001904EB"/>
    <w:rsid w:val="0019674D"/>
    <w:rsid w:val="001B1FA0"/>
    <w:rsid w:val="001C5B35"/>
    <w:rsid w:val="001E64F4"/>
    <w:rsid w:val="001F31D6"/>
    <w:rsid w:val="00210806"/>
    <w:rsid w:val="00212FCB"/>
    <w:rsid w:val="00221C77"/>
    <w:rsid w:val="00224679"/>
    <w:rsid w:val="00225CF4"/>
    <w:rsid w:val="00231E5C"/>
    <w:rsid w:val="00256101"/>
    <w:rsid w:val="00271E67"/>
    <w:rsid w:val="00282217"/>
    <w:rsid w:val="0028436D"/>
    <w:rsid w:val="002C04C3"/>
    <w:rsid w:val="002C5D04"/>
    <w:rsid w:val="0030459A"/>
    <w:rsid w:val="003365DE"/>
    <w:rsid w:val="00356435"/>
    <w:rsid w:val="00362AF9"/>
    <w:rsid w:val="003830ED"/>
    <w:rsid w:val="003D1114"/>
    <w:rsid w:val="00404DDA"/>
    <w:rsid w:val="00410226"/>
    <w:rsid w:val="00416CFB"/>
    <w:rsid w:val="0042041A"/>
    <w:rsid w:val="00421BF8"/>
    <w:rsid w:val="00465297"/>
    <w:rsid w:val="00475030"/>
    <w:rsid w:val="00491CBE"/>
    <w:rsid w:val="004D1C49"/>
    <w:rsid w:val="004E3194"/>
    <w:rsid w:val="0050762B"/>
    <w:rsid w:val="005112F0"/>
    <w:rsid w:val="00511BD0"/>
    <w:rsid w:val="00525A96"/>
    <w:rsid w:val="005332F9"/>
    <w:rsid w:val="005373F2"/>
    <w:rsid w:val="005461D1"/>
    <w:rsid w:val="00567206"/>
    <w:rsid w:val="005C3A2D"/>
    <w:rsid w:val="005C4D16"/>
    <w:rsid w:val="005C6BBD"/>
    <w:rsid w:val="005E4D30"/>
    <w:rsid w:val="005F72AD"/>
    <w:rsid w:val="00616679"/>
    <w:rsid w:val="00616BEE"/>
    <w:rsid w:val="006353A3"/>
    <w:rsid w:val="00674054"/>
    <w:rsid w:val="006C1022"/>
    <w:rsid w:val="006D0F1A"/>
    <w:rsid w:val="006F035D"/>
    <w:rsid w:val="00702EDF"/>
    <w:rsid w:val="00717CD3"/>
    <w:rsid w:val="00722B18"/>
    <w:rsid w:val="007551AF"/>
    <w:rsid w:val="007971A8"/>
    <w:rsid w:val="007C5725"/>
    <w:rsid w:val="007C77C1"/>
    <w:rsid w:val="007E1E28"/>
    <w:rsid w:val="00821DF5"/>
    <w:rsid w:val="00832FFA"/>
    <w:rsid w:val="00856E75"/>
    <w:rsid w:val="008A765F"/>
    <w:rsid w:val="008B6340"/>
    <w:rsid w:val="008C4F30"/>
    <w:rsid w:val="008D5E10"/>
    <w:rsid w:val="008E44A6"/>
    <w:rsid w:val="008F7208"/>
    <w:rsid w:val="009076BB"/>
    <w:rsid w:val="00914506"/>
    <w:rsid w:val="00953FB9"/>
    <w:rsid w:val="0096564F"/>
    <w:rsid w:val="00972943"/>
    <w:rsid w:val="00983324"/>
    <w:rsid w:val="009904B7"/>
    <w:rsid w:val="009942DB"/>
    <w:rsid w:val="009A313E"/>
    <w:rsid w:val="009B5717"/>
    <w:rsid w:val="009B6B8C"/>
    <w:rsid w:val="009F0A56"/>
    <w:rsid w:val="00A108B7"/>
    <w:rsid w:val="00A34CB3"/>
    <w:rsid w:val="00A36436"/>
    <w:rsid w:val="00A43881"/>
    <w:rsid w:val="00A8080E"/>
    <w:rsid w:val="00A85E86"/>
    <w:rsid w:val="00A875E3"/>
    <w:rsid w:val="00AB62AC"/>
    <w:rsid w:val="00AC7962"/>
    <w:rsid w:val="00AE258F"/>
    <w:rsid w:val="00AF1408"/>
    <w:rsid w:val="00AF5A7E"/>
    <w:rsid w:val="00B122B0"/>
    <w:rsid w:val="00B20189"/>
    <w:rsid w:val="00B25D6E"/>
    <w:rsid w:val="00B3366A"/>
    <w:rsid w:val="00B55C51"/>
    <w:rsid w:val="00B9198E"/>
    <w:rsid w:val="00BB0C8D"/>
    <w:rsid w:val="00BB2375"/>
    <w:rsid w:val="00BC394B"/>
    <w:rsid w:val="00BD3AE7"/>
    <w:rsid w:val="00BF180F"/>
    <w:rsid w:val="00C03A62"/>
    <w:rsid w:val="00C20216"/>
    <w:rsid w:val="00C31530"/>
    <w:rsid w:val="00C40EB2"/>
    <w:rsid w:val="00C5583B"/>
    <w:rsid w:val="00C56041"/>
    <w:rsid w:val="00C63D54"/>
    <w:rsid w:val="00C65121"/>
    <w:rsid w:val="00C75A02"/>
    <w:rsid w:val="00C7668A"/>
    <w:rsid w:val="00C91DF1"/>
    <w:rsid w:val="00CC105A"/>
    <w:rsid w:val="00CE0AA9"/>
    <w:rsid w:val="00CE502F"/>
    <w:rsid w:val="00D17197"/>
    <w:rsid w:val="00D20EFD"/>
    <w:rsid w:val="00D5072B"/>
    <w:rsid w:val="00D64603"/>
    <w:rsid w:val="00D712FC"/>
    <w:rsid w:val="00D757B7"/>
    <w:rsid w:val="00DC3170"/>
    <w:rsid w:val="00DC5819"/>
    <w:rsid w:val="00DD0F7A"/>
    <w:rsid w:val="00DD42F3"/>
    <w:rsid w:val="00DE51B7"/>
    <w:rsid w:val="00DE6CDB"/>
    <w:rsid w:val="00DF10AF"/>
    <w:rsid w:val="00DF542C"/>
    <w:rsid w:val="00E2146E"/>
    <w:rsid w:val="00E24A71"/>
    <w:rsid w:val="00E2571F"/>
    <w:rsid w:val="00E30F23"/>
    <w:rsid w:val="00E35E81"/>
    <w:rsid w:val="00E506DB"/>
    <w:rsid w:val="00E52E62"/>
    <w:rsid w:val="00E708EB"/>
    <w:rsid w:val="00E76C2A"/>
    <w:rsid w:val="00E95F32"/>
    <w:rsid w:val="00ED1B7F"/>
    <w:rsid w:val="00ED65C6"/>
    <w:rsid w:val="00EE6F27"/>
    <w:rsid w:val="00EE7E24"/>
    <w:rsid w:val="00F014A8"/>
    <w:rsid w:val="00F01766"/>
    <w:rsid w:val="00F1074C"/>
    <w:rsid w:val="00F12D19"/>
    <w:rsid w:val="00F13C65"/>
    <w:rsid w:val="00F303F1"/>
    <w:rsid w:val="00F30C56"/>
    <w:rsid w:val="00F50D47"/>
    <w:rsid w:val="00F64E25"/>
    <w:rsid w:val="00F86E7D"/>
    <w:rsid w:val="00F96FCF"/>
    <w:rsid w:val="00FA13B1"/>
    <w:rsid w:val="00FB0B2C"/>
    <w:rsid w:val="00FC0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BA8D"/>
  <w15:docId w15:val="{C091B518-79EB-4DC5-A5A1-980BAC53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B2C"/>
    <w:pPr>
      <w:ind w:left="720"/>
      <w:contextualSpacing/>
    </w:pPr>
  </w:style>
  <w:style w:type="table" w:styleId="TableGrid">
    <w:name w:val="Table Grid"/>
    <w:basedOn w:val="TableNormal"/>
    <w:uiPriority w:val="59"/>
    <w:rsid w:val="00FB0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1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9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th_Settings xmlns="0e806270-d121-4cfa-8b9b-1627ac8bf0dd" xsi:nil="true"/>
    <Invited_Students xmlns="0e806270-d121-4cfa-8b9b-1627ac8bf0dd" xsi:nil="true"/>
    <Templates xmlns="0e806270-d121-4cfa-8b9b-1627ac8bf0dd" xsi:nil="true"/>
    <Self_Registration_Enabled xmlns="0e806270-d121-4cfa-8b9b-1627ac8bf0dd" xsi:nil="true"/>
    <Student_Groups xmlns="0e806270-d121-4cfa-8b9b-1627ac8bf0dd">
      <UserInfo>
        <DisplayName/>
        <AccountId xsi:nil="true"/>
        <AccountType/>
      </UserInfo>
    </Student_Groups>
    <AppVersion xmlns="0e806270-d121-4cfa-8b9b-1627ac8bf0dd" xsi:nil="true"/>
    <LMS_Mappings xmlns="0e806270-d121-4cfa-8b9b-1627ac8bf0dd" xsi:nil="true"/>
    <Invited_Teachers xmlns="0e806270-d121-4cfa-8b9b-1627ac8bf0dd" xsi:nil="true"/>
    <CultureName xmlns="0e806270-d121-4cfa-8b9b-1627ac8bf0dd" xsi:nil="true"/>
    <Students xmlns="0e806270-d121-4cfa-8b9b-1627ac8bf0dd">
      <UserInfo>
        <DisplayName/>
        <AccountId xsi:nil="true"/>
        <AccountType/>
      </UserInfo>
    </Students>
    <TeamsChannelId xmlns="0e806270-d121-4cfa-8b9b-1627ac8bf0dd" xsi:nil="true"/>
    <Has_Teacher_Only_SectionGroup xmlns="0e806270-d121-4cfa-8b9b-1627ac8bf0dd" xsi:nil="true"/>
    <FolderType xmlns="0e806270-d121-4cfa-8b9b-1627ac8bf0dd" xsi:nil="true"/>
    <Owner xmlns="0e806270-d121-4cfa-8b9b-1627ac8bf0dd">
      <UserInfo>
        <DisplayName/>
        <AccountId xsi:nil="true"/>
        <AccountType/>
      </UserInfo>
    </Owner>
    <Distribution_Groups xmlns="0e806270-d121-4cfa-8b9b-1627ac8bf0dd" xsi:nil="true"/>
    <IsNotebookLocked xmlns="0e806270-d121-4cfa-8b9b-1627ac8bf0dd" xsi:nil="true"/>
    <Is_Collaboration_Space_Locked xmlns="0e806270-d121-4cfa-8b9b-1627ac8bf0dd" xsi:nil="true"/>
    <NotebookType xmlns="0e806270-d121-4cfa-8b9b-1627ac8bf0dd" xsi:nil="true"/>
    <Teachers xmlns="0e806270-d121-4cfa-8b9b-1627ac8bf0dd">
      <UserInfo>
        <DisplayName/>
        <AccountId xsi:nil="true"/>
        <AccountType/>
      </UserInfo>
    </Teachers>
    <DefaultSectionNames xmlns="0e806270-d121-4cfa-8b9b-1627ac8bf0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32" ma:contentTypeDescription="Create a new document." ma:contentTypeScope="" ma:versionID="caae9c023b5f1af944a3e096e24a153b">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922e0789f47c94557db2f42f1ed34c51"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C8F4A-1334-42D7-908A-1D73EB46A722}">
  <ds:schemaRefs>
    <ds:schemaRef ds:uri="http://www.w3.org/XML/1998/namespace"/>
    <ds:schemaRef ds:uri="http://purl.org/dc/elements/1.1/"/>
    <ds:schemaRef ds:uri="http://schemas.microsoft.com/office/2006/metadata/properties"/>
    <ds:schemaRef ds:uri="http://purl.org/dc/dcmitype/"/>
    <ds:schemaRef ds:uri="0e806270-d121-4cfa-8b9b-1627ac8bf0dd"/>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83c86a63-cfa1-41ab-9d88-bd294eaf28f2"/>
  </ds:schemaRefs>
</ds:datastoreItem>
</file>

<file path=customXml/itemProps2.xml><?xml version="1.0" encoding="utf-8"?>
<ds:datastoreItem xmlns:ds="http://schemas.openxmlformats.org/officeDocument/2006/customXml" ds:itemID="{163BE36D-2D61-4594-89DB-836A91D8C932}">
  <ds:schemaRefs>
    <ds:schemaRef ds:uri="http://schemas.microsoft.com/sharepoint/v3/contenttype/forms"/>
  </ds:schemaRefs>
</ds:datastoreItem>
</file>

<file path=customXml/itemProps3.xml><?xml version="1.0" encoding="utf-8"?>
<ds:datastoreItem xmlns:ds="http://schemas.openxmlformats.org/officeDocument/2006/customXml" ds:itemID="{FB7F5881-913F-4CC6-9F08-367EA1531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A941BF-81CD-437B-BED4-B1A0F96D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Mcallister</dc:creator>
  <cp:lastModifiedBy>Leigh Prosser</cp:lastModifiedBy>
  <cp:revision>2</cp:revision>
  <cp:lastPrinted>2013-01-11T17:44:00Z</cp:lastPrinted>
  <dcterms:created xsi:type="dcterms:W3CDTF">2020-04-16T01:35:00Z</dcterms:created>
  <dcterms:modified xsi:type="dcterms:W3CDTF">2020-04-16T01:35:00Z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0x010100C8EBAAB79ACCC74BB7EF086B3AE90D65</vt:lpwstr>
  </property>
</Properties>
</file>